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A1408"/>
          <w:sz w:val="35"/>
          <w:szCs w:val="35"/>
        </w:rPr>
      </w:pPr>
      <w:r w:rsidRPr="00A70903">
        <w:rPr>
          <w:rFonts w:ascii="Arial" w:eastAsia="Times New Roman" w:hAnsi="Arial" w:cs="Arial"/>
          <w:color w:val="6A1408"/>
          <w:sz w:val="35"/>
          <w:szCs w:val="35"/>
        </w:rPr>
        <w:t>5. Özel Güvenlik Sınav Soru ve Cevapları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1) Ziraat Bankasının 657 Sayılı Devlet Memurları Kanununa tabi özel güvenlik görevlisi, görev sırasında görevi kötüye kullanmakla suçlanmaktadır. Bu olayla ilgili olarak aşağıdakilerden hangileri doğrudur?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I 4483 Sayılı Memurların Yargılanmaları Hakkında Kanuna göre işlem yapılır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 Hakkında inceleme raporu düzenlenir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III Dava açılabilmesi için yargılanmasının gerektiğine karar verilmesi gerekir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IV Yargılanma iznini mülki idare amiri verir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 Savcı doğrudan doğruya dava açabilir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a) I, II, III, IV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I, II, III, IV, V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I, III, IV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V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2) Özel güvenlik görevlilerinin yetki alanı neresidir?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Bulunduğu ilçe sınırları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Bulunduğu il sınırları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Görevli olduğu alan sınırları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Ülke geneli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3) Aşağıda belirtilen yetkilerden hangilerini özel güvenlik görevlileri kullanamaz?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I Tutuklama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 Kimlik tespiti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III Konut araması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IV Yakalama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 Üst ve eşya araması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VI Kimlik sorma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a) I, III, V, VI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I, II, III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II, IV, VI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IV, V, VI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I, II, VI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4) 4857 Sayılı İş Kanununa göre “Bu Kanun kapsamına gören iş yerlerinde çalışan işçilere, kanunlarda ulusal bayram ve tatil günü olarak kabul edilen günlerde çalışmazlarsa, bir iş karşılığı olmaksızın o günün ücreti tam olarak, tatil yapmayarak çalışırlarsa, ayrıca çalışılan her gün için bir günlük ücreti ödenir” (Md.47/1) Buna göre hiç fazla mesai yapmayan fakat Kurban Bayramının </w:t>
      </w:r>
      <w:r w:rsidRPr="00A70903">
        <w:rPr>
          <w:rFonts w:ascii="Arial" w:eastAsia="Times New Roman" w:hAnsi="Arial" w:cs="Arial"/>
          <w:b/>
          <w:bCs/>
          <w:color w:val="000000"/>
          <w:sz w:val="23"/>
          <w:u w:val="single"/>
        </w:rPr>
        <w:t>dört</w:t>
      </w:r>
      <w:r w:rsidRPr="00A70903">
        <w:rPr>
          <w:rFonts w:ascii="Arial" w:eastAsia="Times New Roman" w:hAnsi="Arial" w:cs="Arial"/>
          <w:b/>
          <w:bCs/>
          <w:color w:val="000000"/>
          <w:sz w:val="23"/>
        </w:rPr>
        <w:t> gününde de çalışan bir özel güvenlik görevlisinin maaşına kaç günlük maaşı eklenecektir?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3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2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6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4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8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5) Özel güvenlik görevlilerinin hangi hakları kısıtlanmıştır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?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 Dernek kurma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 Siyasi parti üyeliği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III Sendika üyeliği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IV Grev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 Hak arama hürriyeti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a) I, II, III, IV, V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II, IV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lastRenderedPageBreak/>
        <w:t>c) I, II, III, IV, V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IV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IV, V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6) Özel sektörde çalışan bir özel güvenlik görevlisi, kendisine verilen disiplin cezasına karşı ne yapabilir?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İş mahkemesinde dava açabilir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İşveren derneğinden yardım ister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İl özel güvenlik komisyonuna başvurur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Avrupa İnsan Hakları Mahkemesine dava açar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İç İşleri Bakanlığına başvurur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7) Özel güvenlik görevlilerinin yetkileri aşağıdakilerin hangisinde doğru olarak sıralanmıştır?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I Kimlik sorma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 Parmak izi alma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III Üst ve eşya arama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IV Konut ve iş yeri arama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 El koyma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VI Müsadere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VII Yakalama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VIII Tutuklama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a) II, IV, VI, VIII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IV, V, VI, VII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I, III, V, VII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I, II, III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I, II, III, IV, V, VI, VII, VIII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8) Herhangi bir suç şüphesi bulunmadığı halde, suç işlediği zannı ile bir kimsenin üzerini arayan ÖGG için en uygun seçenek aşağıdakilerden hangisidir?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Haksız arama suçunu işlemiştir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5188 sayılı yasaya göre para cezasını gerektiren bir davranıştır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Önleme görevini yerine getirmiştir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Üzeri aranan şikayetçi değil ise sorun yoktur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Görevi kötüye kullanma suçunu işlemiştir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9) Hırsızlık suçunun faalini yakalayarak etkisiz hale getirdikten sonra onu döven özel güvenlik görevlisi için aşağıda belirtilenlerden hangileri söz konusudur?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I Zor kullanma yetkisine ilişkin sınırı aşmıştır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 Haksız tahrik üzerine böyle davranmıştır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III Kasten yaralama suçu işlemiştir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IV Meşru müdafaa halindedir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 Memuriyet nüfuzunu kötüye kullandığı için cezası ağırlaşacaktır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VI Kanun hükmünü icra etmiştir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a) I, II, III, IV, V, VI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I, III, V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II, IV, VI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I, II, III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IV, V, VI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10) Özel güvenlik görevlisi hangi işlemi genel kolluğa bildirmek zorundadır?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Görev alanında bulunan çocuğu annesine teslim etmek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Kaybedilmiş cüzdanı sahibine iade etmek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Önleyici arama sonucunu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Adli yakalama sonucunu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Yaka kartını yitirenleri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lastRenderedPageBreak/>
        <w:t>11) Aşağıdakilerden hangisi yanlıştır?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Özel güvenlik görevlisi görev alanında önleme araması yapabilir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Özel güvenlik görevlisi görev alanında detektörle önleme araması yapabilir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Kamuya açık alanlarda üst araması Adli ve Önleme Aramaları Yönetmeliğine göre yapılır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Arama kişinin farklı cinsiyetindeki görevli tarafından da yapılabilir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Özel güvenlik görevlileri kamuya açkı alanlarda üst aramasını genel kolluğun gözetimi ve denetiminde yaparlar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12) Anayasanın bağlayıcılığıyla ilgili aşağıdaki bilgilerden hangisi yanlıştır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?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a) Anayasa hükümleri, yasama organını bağlar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Anayasa hükümleri, yargı organını bağlar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Anayasa hükümleri, idare makamlarını bağlar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Anayasa hükümleri, kanuna aykırı olamaz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Anayasa hükümleri, kuruluş ve kişileri bağlayan temel hukuk kurallarıdır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13) Bir fiilin suç sayılması için hangi unsurların bulunması gerekir?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Kanunda yazılı olması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Ahlaka aykırı olması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Tehlikeli olması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İnsanları rahatsız etmesi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Zarar doğurması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14) Özel güvenlik görevlisinin görev alanında suç işlenmesinden sonra, suçluyu yakalaması nasıl bir yetkinin kullanılmasıdır?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İdari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Adli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Önleyici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Mecburi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15) Aşağıdaki yerlerden hangisinde silahlı ÖGG çalışamaz?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İş merkezlerinde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Fabrikalarda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Sağlık kuruluşlarında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Bankalarda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Benzin istasyonlarında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16) </w:t>
      </w:r>
      <w:proofErr w:type="spellStart"/>
      <w:r w:rsidRPr="00A70903">
        <w:rPr>
          <w:rFonts w:ascii="Arial" w:eastAsia="Times New Roman" w:hAnsi="Arial" w:cs="Arial"/>
          <w:b/>
          <w:bCs/>
          <w:color w:val="000000"/>
          <w:sz w:val="23"/>
        </w:rPr>
        <w:t>ÖGG’ne</w:t>
      </w:r>
      <w:proofErr w:type="spellEnd"/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 valilikçe verilen kimlik kartları ile ilgili olarak aşağıdakilerden hangisi doğrudur?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ÖGG görev yaparken kimliğini cebinde taşır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ÖGG kimliğini uygun gördüğü şekilde bulundurabilir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ÖGG kimliğini, görev alanı ve süresince herkes tarafından görülecek şekilde yakaya takılması gerekir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Yönetmelikte bu konuda bir açıklama yoktur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Bu konudaki karar komisyona aittir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17) 5188 Sayılı Kanuna göre özel güvenlik görevlilerinin çalıştırılması ile ilgili olarak aşağıdakilerden hangisi doğrudur?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ÖGG kurumda büro hizmetlerinde görev alabilir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Güvenlik hizmetleri dışında çalıştırılamaz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Bu konudaki karar işverene aittir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Komisyonun kararı gerekir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Mülki amirinin onayı ile güvenlik hizmetlerine ek görev alabilir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18) Aşağıdakilerden hangisi zor kullanmanın unsurlarındandır?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Zor kullanma için zorunluluk olmalıdır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Yasal bir dayanağı bulunmalıdır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Tehlike ile orantılı olmalıdır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lastRenderedPageBreak/>
        <w:t>d) İstenilen amaca ulaşıldığında zor kullanmaya son verilmelidir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19) Aşağıdakilerden hangisi meşru müdafaanın şartlarındandır?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Saldırının haksız olması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Saldırının devam ediyor olması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Savunmanın zorunlu olması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Savunma ile saldırı arasında denge bulunması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20) Özel güvenlik kimlik kartını başkasına kullandıran </w:t>
      </w:r>
      <w:proofErr w:type="spellStart"/>
      <w:r w:rsidRPr="00A70903">
        <w:rPr>
          <w:rFonts w:ascii="Arial" w:eastAsia="Times New Roman" w:hAnsi="Arial" w:cs="Arial"/>
          <w:b/>
          <w:bCs/>
          <w:color w:val="000000"/>
          <w:sz w:val="23"/>
        </w:rPr>
        <w:t>ÖGG’ne</w:t>
      </w:r>
      <w:proofErr w:type="spellEnd"/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 hangi müeyyide uygulanır?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Bu konuda müeyyide yoktur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Bir milyar lira idari para cezası verilir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Şirket yetkilisine idari ceza verilir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ÖGG cumhuriyet savcılığına teslim edilir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Bir milyar lira para cezası verilip, çalışma izni iptal edilir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21) Aşağıdakilerden hangisi tutanakların özelliklerinden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Tutanağın içeriğini yansıtan başlığı olmadır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Tutanağa konu olan olay yada işlemin öğreniliş şekli belirtilir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Tutanakta şüpheli, tanık, mağdurun açık kimlik bilgileri yer alır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Tutanakta konu yada olayla ilgili olan şahısların her birisinin detaylı olarak ifadeleri yer alır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Olayın meydana geldiği veya işlemin yapıldığı yer ile ilgili adres bilgileri belirtilir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22) Aşağıdakilerden hangisi yakalama nedenlerinden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Suçüstü hali söz konusu olmadır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Delilerin yok edilmesi olasılığı olmalıdır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Delillerin değiştirilme olasılığı olmalıdır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Kişinin suç işlediğinden şüphe duyulmalıdır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Sanığın kaçma olasılığı olmadır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23) Eşkal tarifi yapılırken, aşağıdakilerden hangisi diğerlerine göre daha az önem arz eder?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Şahsın yaklaşık olarak boyu ve kilosu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Şahsın varsa vücudunun görülebilir yerindeki dövmesi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Şahsın konuşmasındaki yöresel şivesi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Şahsın üstündeki takı ve ziynet eşyaları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Şahsın varsa, uzuv eksiklikleri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24) Herhangi bir olay veya iş sonucunda yapılanların, elde edilen bilgi ve belgeler ile düşüncelerin belirli bir düzen halinde yazılı olarak tanzim edilmesine ne denir?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Tutanak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Not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Rapor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İfade alma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Zabıt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25) Özel güvenlik görevlilerinin yakaladıkları şahısların kendilerine veya üçüncü şahıslara verebilecekleri herhangi bir zararı önlemek amacıyla, şahısların üzerini kabaca aramaları halinde, bunu tespit ettikleri tutanağa ne denir?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Olay tespit tutanağı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Suçüstü tutanağı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El koyma tutanağı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Yakalama tutanağı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Arama tutanağı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26) Özel güvenlik </w:t>
      </w:r>
      <w:proofErr w:type="spellStart"/>
      <w:r w:rsidRPr="00A70903">
        <w:rPr>
          <w:rFonts w:ascii="Arial" w:eastAsia="Times New Roman" w:hAnsi="Arial" w:cs="Arial"/>
          <w:b/>
          <w:bCs/>
          <w:color w:val="000000"/>
          <w:sz w:val="23"/>
        </w:rPr>
        <w:t>görevlililerinin</w:t>
      </w:r>
      <w:proofErr w:type="spellEnd"/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 ister kendileri olsun isterse başkaları tarafından bulunarak kendilerine teslim edilmiş olsun, emanete aldıkları eşyaları gerek genel </w:t>
      </w:r>
      <w:r w:rsidRPr="00A70903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kolluk güçlerine gerekse sahiplerine teslim etmeleri halinde tutmaları gereken tutanak aşağıdakilerden hangisidir?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El koyma tutanağı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Zapt etme tutanağı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Arama tutanağı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Olay yeri tutanağı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27) Aşağıdakilerden hangisi nokta görevlisinin görevlerinden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Görev alanını bilmek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Görev alanına ilgisiz şahısların girmesini engellemek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Görev alanında koruyucu tedbirler almak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Suç kovuşturmak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Görev alanındaki olumsuzlukları ilgililerine bildirmek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28) Aşağıdakilerden hangisi devriyenin adli görevlerinden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Suça el koymak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Olay yerini muhafaza etmek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Genel kolluğa bilgi vermek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Sanığı muhafaza etmek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Delilleri toplamak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29) Devriye memurlarında aşağıdaki teçhizatlardan hangisi bulunmaz?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Silah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Düdük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X-Ray cihazı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Cop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Not defteri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30) Aşağıdakilerden hangisi yaygın olarak kullanılan devriye çeşitlerinden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Yaya devriye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Mobil devriye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Bisikletli devriye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Otogar devriye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Atlı devriye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31) Aşağıdakilerden hangisi eşya tarifinde dikkat edilecek hususlardan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Cins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Şekil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Ebat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Kalite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Renk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32) Aşağıdakilerden hangisinde ÖGG güzergah boyu görevli sayılır?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İşlenmiş bir suçun şüphelisinin takibinde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Para ve değerli eşya naklinde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Cenaze töreninde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Kişi korumada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33) Aşağıdakilerden hangisi </w:t>
      </w:r>
      <w:proofErr w:type="spellStart"/>
      <w:r w:rsidRPr="00A70903">
        <w:rPr>
          <w:rFonts w:ascii="Arial" w:eastAsia="Times New Roman" w:hAnsi="Arial" w:cs="Arial"/>
          <w:b/>
          <w:bCs/>
          <w:color w:val="000000"/>
          <w:sz w:val="23"/>
        </w:rPr>
        <w:t>ÖGG’nin</w:t>
      </w:r>
      <w:proofErr w:type="spellEnd"/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 adli görevlerindedir?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Kaybolanlara, yer, yol soranlara yardım etmek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Bölgesinde boş ve terk edilmiş yerleri kontrol etmek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Terk edilmiş ve bulunmuş eşyayı emanete almak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Suç işlendikten sonra şüpheliyi yakalamak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34) Aşağıdakilerden hangisi kontrol noktasında üstünü ve eşyasını aratmak istemeyen kişiye yapılması gereken doğru bir davranıştır?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lastRenderedPageBreak/>
        <w:t>a) Zorla aranır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İçeri alınır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Israr edilmez ve içeriye girişine izin verilmez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Sadece eşyaları aranır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35) Görme, koklama, dokunma, duyma, ve tatma duyu organlarımızla hafızamızda algılanan bilgilerin yazılı olarak kayıtlara geçirilmesine …………………. denir. İfadesindeki boşluğa aşağıdakilerden hangisi getirilmelidir?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İfade alma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Tutanak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Özet çıkarma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Not alma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Rapor yazma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36) Aşağıdakilerden hangisi tutanağın bölümlerindendir?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Başlık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Giriş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Sonuç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Gelişme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37) Patlayıcı maddelerin istenilen zaman, şekil ve yerde patlamasını sağlamak amacıyla, bir kısım unsurların birleşmesi ile hazırlanan düzenek ve kurguya ne denir?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Normal kapsül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Patlayıcı madde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Elektrikli kapsül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Saniyeli fitil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Bomba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38) Aşağıdakilerden hangisi bomba çeşitlerinden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Anında ateşlenen bombalar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Gecikmeli ateşlenen bombalar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Ateşlemesi bir harekete bağlı bombalar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Dinamit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39) Bir bomba mekanizmasının olabilmesi için aşağıdakilerden hangisi gereklidir?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Fünye, patlayıcı, TNT, saat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Fünye, patlayıcı, tel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C4, mekanizma, fitil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Fünye, mekanizma, patlayıcı madde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40) Aşağıdakilerden hangisi uyuşturucu madde türlerinden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Afyon ve türevleri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Kokain ve türevleri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Asetik uyuşturucular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Kenevir ve türleri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Sentetik uyuşturucular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41) Aşağıdakilerden hangisi madde bağımlılığının özelliklerinden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İrade ve mantık ile önlenmeyen uyuşturucu kullanma isteği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Uyuşturucu maddenin giderek artan dozda kullanılmasının engellenememesi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Kişinin uyuşturucuya fiziki ve ruhi olmak üzere tam bağımlılığı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Sürekli uyuşukluk hali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Hal ve hareketlerinde tutarsızlık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42) Uyarıcı özelliğinden dolayı sporcular tarafından doping olarak kullanılan uyuşturucu aşağıdakilerden hangisidir?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 xml:space="preserve">a) </w:t>
      </w:r>
      <w:proofErr w:type="spellStart"/>
      <w:r w:rsidRPr="00A70903">
        <w:rPr>
          <w:rFonts w:ascii="Arial" w:eastAsia="Times New Roman" w:hAnsi="Arial" w:cs="Arial"/>
          <w:color w:val="000000"/>
          <w:sz w:val="23"/>
          <w:szCs w:val="23"/>
        </w:rPr>
        <w:t>Sedafitler</w:t>
      </w:r>
      <w:proofErr w:type="spellEnd"/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 xml:space="preserve">b) </w:t>
      </w:r>
      <w:proofErr w:type="spellStart"/>
      <w:r w:rsidRPr="00A70903">
        <w:rPr>
          <w:rFonts w:ascii="Arial" w:eastAsia="Times New Roman" w:hAnsi="Arial" w:cs="Arial"/>
          <w:color w:val="000000"/>
          <w:sz w:val="23"/>
          <w:szCs w:val="23"/>
        </w:rPr>
        <w:t>Barbituratlar</w:t>
      </w:r>
      <w:proofErr w:type="spellEnd"/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 xml:space="preserve">c) </w:t>
      </w:r>
      <w:proofErr w:type="spellStart"/>
      <w:r w:rsidRPr="00A70903">
        <w:rPr>
          <w:rFonts w:ascii="Arial" w:eastAsia="Times New Roman" w:hAnsi="Arial" w:cs="Arial"/>
          <w:color w:val="000000"/>
          <w:sz w:val="23"/>
          <w:szCs w:val="23"/>
        </w:rPr>
        <w:t>Trankilizanlar</w:t>
      </w:r>
      <w:proofErr w:type="spellEnd"/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Amfetaminler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LSD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43) Aşağıdakilerden hangisi grup türlerinden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Saldırgan gruplar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Anlamlı gruplar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Anlamsız gruplar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Belli bir hedefi ve amacı olan gruplar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Paniğe kapılmış gruplar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44) Aşağıdakilerden hangisi çember düzeninin kullanıldığı yerlerden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Bir şahsın korunmasında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Her yönden gelen tehlikelere karşı tedbir alınmasında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Topluluk içinden bir şahsı almak için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Kıymetli bir malzemenin korunmasında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45) Yasa dışı topluluk olaylarında, cop aşağıda belirtilen hangi durumda kullanılmamalıdır?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Toplulukla karşılıklı arbede sırasında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Kalabalığın biçimsel olarak kontrolünde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Saldırgan etkisiz hale getirildiğinde ve tecrit edildiğinde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Kalabalığı güvenlik güçlerinden belli bir mesafede tutmak için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Güvenlik güçlerinin saldırı tekniğini kullandığı pozisyonlarda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46) Aşağıdakilerden hangisi göz yaşartıcı kimyasal maddelerin kullanılmasında dikkat edilmesi gereken hususlardan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Bu maddeler amacı dışında ve gerekli önlemler alınmadan kullanılmamalıdır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Bu maddeler topluluk uyarılmadan kullanılmalıdır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Bu maddeler eğitim görmüş ve yetkili personel tarafından kullanılmalıdır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Bu maddeler direniş ve saldırı son bulmuşsa kullanılmamalıdır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Maddelerin etkilerinden iyi bir şekilde yararlanmak için rüzgarın yönü ve hızı iyi hesaplanmalıdır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47) Yasadışı toplumsal olayların hepsi zaten aniden ortaya çıkmış olaylar değildir. Belli bir geçmişi ve hazırlık dönemi vardır. Hazırlık safhasında rol alanlar da vardır. Aşağıdakilerden hangisi hazırlık aşamasında rol alır?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Haberleşme grupları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Duygusal gruplar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Finansal gruplar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Köylü grupları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Göç grupları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48) Aşağıdakilerden hangisi seyirci kalabalıklarının özelliklerinden sayılmaz?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Her zaman yardımlaşmaya hazırdırlar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Bu tür kalabalığın faaliyeti geniş ölçüde denetimsizdir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Seyredilecek bir olay varsa görmek amacıyla toplanmışlardır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Tehlikeli ve saldırganlardır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Dikkatlerin odaklandığı nokta tesadüfen ortaya çıkmıştır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49) Spor seyircileri ile ilgili olarak aşağıdakilerden hangisi yanlıştır?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Üyeleri arasında ilgi ve iletişim yoktur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Taraftarlık kanalı ile ortak düşünce vardır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Hareketlerinin bir kısmı önceden tahmin edilebilir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lastRenderedPageBreak/>
        <w:t>d) Teşkilatlanmaya ve müşterek etkinliklere yatkın olurlar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Kuralların caydırıcılığı sebebiyle temkinli davranmaya yatkındırlar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50) Ortak kolaylıkları paylaşmaya çalışan kalabalıklara; rastgele kalabalıklar adı verilir. Buna göre aşağıdakilerden hangisi bu grupta yer almaz?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Gişe önünde sıra bekleyenler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Trafik ışıklarında karşıdan karşıya geçmek için bekleyenler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Bankada işlemlerini halletmeye çalışanlar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Belediye otobüslerine binmeye çalışanlar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Mağaza vitrinlerine bakan insanlar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51) Polisiye bir özellik taşıyan, toplumsal olaylarda yer alan, toplantılardaki, gösteri yürüyüşlerindeki, mitinglerdeki ve grevdeki kalabalıklara ne ad verilir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?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Organize aktif kalabalıklar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Organize olmayan pasif kalabalıklar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Sanatsal etkinlik kalabalıkları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Spor seyircileri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52) Aşağıda verilen ifadelerden hangisi stresin belirtilerindendir?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I Saldırganlık ve kayıtsızlık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 Korkulu rüyalar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III Karamsarlık, kendini küçük görme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IV Durgunlaşma çökkünlük hali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a) I, 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I, III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I, II, III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II, III, IV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I, II, III, IV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53) Aşağıdakilerden hangisinin iletişimin güçlenmesinde olumlu bir etkisi yoktur?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İletişimde muhatabımıza karşı durmak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Muhatabımızın kişiliğinin elverdiği ölçüde ve dengeli bir şekilde beden teması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Temsil ettiğimiz role uygun kıyafetler giymek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Konuşmamızın net ve anlaşılır olması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Muhatabımızın arkadaşlarını sevmek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54) Aşağıdakilerden hangisi başarılı iletişim unsurlarından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Karşımızdaki kişiye saygı duymak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Terbiyeli ve nazik olmak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Empati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Duygusal davranmak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55) Aşağıdaki şahıslardan hangisine el ve kapı tipi metal detektörü ile arama yapılmasında sağlık yönünden bir sakınca yoktur?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Hamile bayanlar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Kalp pili takılı olan şahıslar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Kafatasında metal aparat takılı olanlar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Bacağında metal aparat takılı olanlar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56) Aşağıdakilerden hangisinde metal detektörlerin çalışma prensibi doğru olarak verilmiştir?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X ışınları göndererek metalden geri yansımasını algılamak suretiyle metal cismi tespit ederler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Elektromanyetik dalga göndererek metalden geri yansıyan dalgayı algılamak suretiyle metal cismi tespit ederler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 xml:space="preserve">c) Kızılötesi enerji yayarak metalden geri yansıyan enerjiyi algılamak suretiyle metal 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lastRenderedPageBreak/>
        <w:t>cismi tespit ederler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Metalden yayılan kızılötesi enerjiyi algılamak suretiyle metal cismi tespit ederler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Detektörün uç kısmına yerleştiren bir güçlü mıknatısla çekim kuvveti oluşturmak suretiyle metal cismi tespit ederler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57) Kişilerin metal detektöre temas ederek kontrol edilmeleri ne ile sonuçlanır?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Cihazın hassasiyeti artar ve daha güçlü bir sinyal alınır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Kısa devre yoluyla elektrik çarpmasına neden olur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Statik elektrikle yüklenme nedeniyle cihaz yanlış alarm verir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Statik elektrik üreterek cihazın elektronik devreleri bozulur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Daha yüksek sesli-ışıklı alarm üreterek pili daha çabuk biter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58) Aşağıdakilerden hangisi haberleşmede dikkat edilmesi gereken prensiplerinden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Haberleşme kısa olmalı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Haberleşme anlaşılır ve net olmalı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Haberleşmede kod sistemi kullanılmalı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Haberleşmede uzun ve detaylı anlatım kullanılmalı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59) Aşağıdakilerden hangisi suikastların safhalarından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Hedef seçimi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Buluşma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Saldırının planlanması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Saldırı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Kaçış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60) Aşağıdakilerden hangisi yaya korumada dikkat edilmeyecek hususlardandır?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Korunan kişi etrafında 360 derece koruma sağlanmalıdır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Kalabalık yerlerde koruma çemberi daraltılmalıdır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Koruma personelinin silahının emniyeti, kazaya sebebiyet verilmemesi için kapalı olmalıdır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Koruma personeli göreve eksiksiz ve uygun teçhizatla gelmelidir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Koruma amiri korunan kişiye bir saldırı anında vücudunu siper etmelidir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61) Tek araçlı koruma düzeni ile ilgili olarak aşağıdakilerden hangisi yanılıştır?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Tehdit edilme derecesi az olan önemli kişilere yapılır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Koruma görevlisi korunan kişinin yanına oturur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Tüm koruma sorumluluğu bir koruma görevlisindedir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En basit şekilde bir koruma düzenidir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62) Korunan kişinin seyahatlerinde kullanılan araçla ilgili olarak aşağıdakilerden hangisi yapılmamalıdır?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Yoldaki otostopçular kesinlikle araca alınmamalıdır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Araç mümkün olduğunca kapalı bir yere park edilmelidir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Araç park edilirken güvenli oluşu sebebiyle mümkün olduğu kadar dar yollara girilmelidir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Çevresinde birkaç kişi bulunan, yol kenarına park etmiş diğer araçlardan uzak durulmalıdır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63) Aşağıdaki hususlardan hangisi korumanın amaçlarından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Önemli kişinin hayatını her türlü tehlikeden korumak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Gülünç duruma düşmekten korumak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Utandırıcı duruma düşmekten korumak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Soğuktan korumak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64) Kişi koruması ile ilgili olarak aşağıdaki hususlardan hangisi yanlıştır?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Ekip uyumu en üst seviyede olmalıdır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Koruma araç ve şoförü hazır durumda bulunmalıdır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Koruma 12 saat sürekli olmalıdır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Korumada giriş-çıkış saatleri rutin olmamalıdır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65) Aşağıdakilerden hangisi koruma çemberlerinden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İç halka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Ara halka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Orta halka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Dış halka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66) Aşağıdakilerden hangisi bir kişi ile koruma için yanlıştır?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Koruma görevlisi silahını kullandığı eline göre VIP in sağında veya solunda bir adım arkasında yürür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360 derecelik bir koruma sağlar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Bu bir refakat korumasıdır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d) </w:t>
      </w:r>
      <w:proofErr w:type="spellStart"/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VİP’in</w:t>
      </w:r>
      <w:proofErr w:type="spellEnd"/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 her türlü ihtiyaçlarını karşılar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 xml:space="preserve">e) </w:t>
      </w:r>
      <w:proofErr w:type="spellStart"/>
      <w:r w:rsidRPr="00A70903">
        <w:rPr>
          <w:rFonts w:ascii="Arial" w:eastAsia="Times New Roman" w:hAnsi="Arial" w:cs="Arial"/>
          <w:color w:val="000000"/>
          <w:sz w:val="23"/>
          <w:szCs w:val="23"/>
        </w:rPr>
        <w:t>VİP’i</w:t>
      </w:r>
      <w:proofErr w:type="spellEnd"/>
      <w:r w:rsidRPr="00A70903">
        <w:rPr>
          <w:rFonts w:ascii="Arial" w:eastAsia="Times New Roman" w:hAnsi="Arial" w:cs="Arial"/>
          <w:color w:val="000000"/>
          <w:sz w:val="23"/>
          <w:szCs w:val="23"/>
        </w:rPr>
        <w:t xml:space="preserve"> utandırıcı durumlardan korur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67) Aşağıdakilerden hangisi araçla koruma düzeninde konvoyun büyüklüğünü etkileyen faktörlerden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Yol durumu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Tehdit düzeyi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Eldeki kaynaklar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</w:t>
      </w:r>
      <w:proofErr w:type="spellStart"/>
      <w:r w:rsidRPr="00A70903">
        <w:rPr>
          <w:rFonts w:ascii="Arial" w:eastAsia="Times New Roman" w:hAnsi="Arial" w:cs="Arial"/>
          <w:color w:val="000000"/>
          <w:sz w:val="23"/>
          <w:szCs w:val="23"/>
        </w:rPr>
        <w:t>VİP’in</w:t>
      </w:r>
      <w:proofErr w:type="spellEnd"/>
      <w:r w:rsidRPr="00A70903">
        <w:rPr>
          <w:rFonts w:ascii="Arial" w:eastAsia="Times New Roman" w:hAnsi="Arial" w:cs="Arial"/>
          <w:color w:val="000000"/>
          <w:sz w:val="23"/>
          <w:szCs w:val="23"/>
        </w:rPr>
        <w:t xml:space="preserve"> istekleri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68) Aşağıdakilerden hangisi </w:t>
      </w:r>
      <w:proofErr w:type="spellStart"/>
      <w:r w:rsidRPr="00A70903">
        <w:rPr>
          <w:rFonts w:ascii="Arial" w:eastAsia="Times New Roman" w:hAnsi="Arial" w:cs="Arial"/>
          <w:b/>
          <w:bCs/>
          <w:color w:val="000000"/>
          <w:sz w:val="23"/>
        </w:rPr>
        <w:t>VİP’in</w:t>
      </w:r>
      <w:proofErr w:type="spellEnd"/>
      <w:r w:rsidRPr="00A70903">
        <w:rPr>
          <w:rFonts w:ascii="Arial" w:eastAsia="Times New Roman" w:hAnsi="Arial" w:cs="Arial"/>
          <w:b/>
          <w:bCs/>
          <w:color w:val="000000"/>
          <w:sz w:val="23"/>
        </w:rPr>
        <w:t xml:space="preserve"> araca binmesi esnasında alınacak pozisyon için yanlıştır?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Mümkün olduğu kadar binaya yaklaşılmalıdır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Koruma görevlileri yerlerini almalıdır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Aracın motoru çalışır vaziyette bulunmalıdır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d) VİP oto sürücüsü </w:t>
      </w:r>
      <w:proofErr w:type="spellStart"/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VİP’in</w:t>
      </w:r>
      <w:proofErr w:type="spellEnd"/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 kapısını açar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69) Aşağıdakilerden hangisi yanlıştır?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Yanık üzerine salça sürülmez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Hasta tehlike olmadığı sürece taşınmaz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Hastaya kalp masajı yapmadan önce nabzına bakılır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Hastaya sigara verilmez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Hasta bilinci kapalıysa sırt üstü yatırılır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70) Boyun kırığı şüphesi olan hastalarda ilk yapılması gereken aşağıdakilerden hangisidir?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Boyunluk takılması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Sedye ile taşıma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Kucaklayarak taşıma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Acilen hastaneye götürmek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Kol ve bacaklardan tutarak taşımak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71) Aşağıdakilerden hangisi bilinci kapalı hastalara kesinlikle yapılmaması gereken bir davranıştır?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Battaniye ile örtme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Soluk alıp almadığını kontrol etme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Nabzına bakma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lastRenderedPageBreak/>
        <w:t>d) Su içirme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72) Şok durumunda aşağıdakilerden hangisi yapılmaz?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Kolonyalı su içirme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Ağrı kesici ilaç içirme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Ayağa kaldırma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Karnına sıcak su torbası koyma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73) Aşağıdakilerden hangisinin sara krizinde yapılması doğrudur?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Çenesinin açılması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Su içirilmesi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Vücuduna zarar gelmesinin engellenmesi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Hastayı tokatlamak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Yüzüne su serpmek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74) Göğüs kısmına yabancı cisim batması durumunda aşağıdakilerden hangisi kesinlikle yapılmaz?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Yabancı cismi çekip çıkartmak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Suni solunum yapmak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Hava yolunun açıklığını sağlamak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Göğüste delik varsa kapatmak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Kanamayı durdurmak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75) Şok durumunda hastaya hangi pozisyon verilmelidir?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Yan yatış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Yüz üstü yatış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Sırt üstü yatış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Yarı oturur durumda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Sırt üstü yatırılır, ayaklarının altına yastık konularak yükseltilir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76) Bilinç kaybı olan hasta hangi pozisyonda tutulmalıdır?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Yan yatar pozisyonda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Yüzü koyun yatar pozisyonda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Oturur pozisyonda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Sırt üstü yatar pozisyonda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Yarı oturur pozisyonda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77) Aşağıdakilerden hangisi gaz zehirlenmesinde öncelikle yapılması gerekenlerdendir?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ABC kontrolü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Ambulans çağırmak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Hastayı ortamdan uzaklaştırmak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Ayran içirmek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Suni solunum yaptırmak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78) Aşağıdakilerden hangisi sıcak su yanıklarında ilk yapılması gerekendir?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Pansuman yapmak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Yoğurt sürmek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Diş macunu sürmek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Soğuk su uygulamak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Merhem sürmek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79) Suni solunum nedir?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Soluk yolu tıkalı olan hastanın soluk yolunu açmadır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b) Solunumu durmuş olan kimseye </w:t>
      </w:r>
      <w:proofErr w:type="spellStart"/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dışardan</w:t>
      </w:r>
      <w:proofErr w:type="spellEnd"/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 hava takviye etmektir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Kalbi duran kimseye kapalı kalp masajı yapmaktır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Hastanın kendi kendine solumasıdır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Hava bulunmayan ortamda yapılan solunumdur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80) Aşağıdakilerden hangisi çıkık belirtilerinden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Hareketle artan ağrı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Hassasiyet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Kanama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Şekil bozukluğu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Bulantı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81) Olay yerindeki delil ile ilgili olarak aşağıdakilerden hangisi doğrudur?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Olay yerinden alınan deliller genellikle ıslak zeminde olur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Meydana gelen bir suçun aydınlatılması ve suç sanıklarının tespitine yarayan her türlü ispat vasıtalarına olay denir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Kanunun cezalandırdığı fiile delil denir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Deliller olayı temsil edici ve mantıklı olmalıdır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Olay yerinden alınan kıl hiçbir zaman delil olamaz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82) Olay yerinde delillerin kaybolmaması ve olay yerini korumak amacıyla aldığımız tedbirlere aykırı hareket edenlere ne yapılmalıdır?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Tedbirlere uymaları yönünde trafik cezası uygulanabilir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Özel güvenlik görevlileri genel kolluk olmadığı için vatandaşın alınan tedbirlere uyma zorunluluğu yoktur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Olay yerinde tedbir alınmaz, bu genel kolluğun görevidir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Tedbirlere uymayanlar tedbirlere uymaları için ikaz edilir, gerekiyorsa zor kullanılır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Şahıslar olay yerindeki tedbirlere uymaları için ikaz edilir, ancak zor kullanılamaz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83) Aşağıdakilerden hangisi olaya müdahale eden ilk ekibin olay yerinde alacağı tedbirlerden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İlgili birimlere ve haber merkezine bilgi verir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Suç işlenmesi devam ediyorsa gerekli müdahaleyi yapıp olay sona erdirilir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Yaralı varsa ilk müdahaleyi yapar ve gerekirse ambulans ve itfaiye çağırır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Seyirci kalabalığı uzaklaştırır ve olay yerine görevliler haricindekilerin girmesini engeller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Deliller kaybolmasın diye dikkatle toplar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84) Aşağıdakilerden hangisi parmak izlerinin karakteristik özelliklerinden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Görünmez oluşları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Benzemez oluşları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Tasnif edilebilir oluşları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Değişmez ve değiştirilemez oluşları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85) Olay yerine bulanan yaralıya/yaralılara bir an önce acil müdahale yapılması gerektiği hallerde, izlenilmesi gereken usul aşağıdakilerin hangisinde doğru olarak verilmiştir?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I Olay yerine giriş çıkışlarda aynı hat kullanılmalıdır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 Olay yerine kesinlikle kimse alınmaz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III Olay yerine mağdur yakınları alınır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IV Olay yerine sadece sağlık görevlileri alınır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I, IV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III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II, III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I, II, III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86) Öldürme, soygun yada yaralama gibi olaylardan, olay yerinde bulunan cam parçalarının üzerinde faile ait hangi deliller bulunabilir?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Parmak izi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Kan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lastRenderedPageBreak/>
        <w:t>c) Tükürük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Saç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Hepsi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87) Olay yeri incelenmesi ile ilgili en önemli unsur aşağıdakilerden hangisidir?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Topluluğun dağıtılması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Basın mensuplarının dinlenmesi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Maddi suç delillerini tespit etmek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Olay yerine emniyet şeridi çekmek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Olay yerinde kirlenmeyi sağlamak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88) Aşağıdakilerden hangisi delillerin özelliklerinden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Kanuna aykırı olmak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Mantıklı ve geçerli olmak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Olayı tescil edici olmalı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Hayal ürünü olmamalı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Olay içinde yer almalı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89) Olay yeri inceleme ekibinin görevleri ile ilgili olarak aşağıdakilerden hangisi doğru değildir?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Delilleri tespit etmek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Delilleri belgelemek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Transferi sağlamak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Bilimsel yöntemlerde araştırma ve inceleme yapmamak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Delilleri ambalajlamak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90) Aşağıdakilerden hangisi biyolojik delildir?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Parmak izi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Ayak izi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Avuç izi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Oto lastik izi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Kan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91) Deprem anında bina dışında iseniz, alacağınız tedbirler arasında aşağıdakilerden hangisi yer almaz?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Açık arazide çömelmek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Deniz kıyısından uzaklaşmak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Enerji hatlarından uzaklaşmak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Gaz hatlarından uzaklaşmak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e) Duvar dibine çömelmek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92) Aşağıdakilerden hangisinde doğalgazın özelliği doğru olarak verilmiştir?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Tatlı ve kokuludur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Parlayıcı ve kokuludur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Renkli ve tatlıdır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Renksiz, kokusuz ve tatsızdır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Parlayıcı, kokulu ve tatlıdır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93) Elektrik yangınlarında hangi söndürücü sistem kullanılır?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Kuru, kimyevi tozla müdahale edilir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Köpükle söndürülür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Su ile söndürülür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Karbondioksit ile söndürülür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Halojenli hidrokarbon ile söndürülür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94) Yangın söndürme usullerinden olan boğma yönteminin tanımı aşağıdakilerden hangisidir?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Yangına su ile müdahale etmek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Yangının oksijenle ilgisini kesmek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Yangını bölmelere ayırmak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lastRenderedPageBreak/>
        <w:t>d) Yanan cismi uzaklaştırmak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Yangını soğutarak söndürmek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95) Aşağıdakilerden hangisi deprem esnasında bina içinde uyulması gereken bir davranış tarzıdır?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a) Kiriş veya kolon altında cenin durumu alınır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b) Dışarı çıkmak için koşuşturulur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Doğalgaz, elektrik ve su vanaları kapatılır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Balkona çıkılır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Pencereden aşağı atlanır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96) Aşağıdakilerden hangisi akaryakıt ve gaz yangınlarında söndürme maddesi olarak kullanılır?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Su – Karbondioksit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 xml:space="preserve">b) </w:t>
      </w:r>
      <w:proofErr w:type="spellStart"/>
      <w:r w:rsidRPr="00A70903">
        <w:rPr>
          <w:rFonts w:ascii="Arial" w:eastAsia="Times New Roman" w:hAnsi="Arial" w:cs="Arial"/>
          <w:color w:val="000000"/>
          <w:sz w:val="23"/>
          <w:szCs w:val="23"/>
        </w:rPr>
        <w:t>Halon</w:t>
      </w:r>
      <w:proofErr w:type="spellEnd"/>
      <w:r w:rsidRPr="00A70903">
        <w:rPr>
          <w:rFonts w:ascii="Arial" w:eastAsia="Times New Roman" w:hAnsi="Arial" w:cs="Arial"/>
          <w:color w:val="000000"/>
          <w:sz w:val="23"/>
          <w:szCs w:val="23"/>
        </w:rPr>
        <w:t xml:space="preserve"> gazları – D tozu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Köpük – Kuru kimyevi toz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D tozu – Çok amaçlı kimyevi toz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 xml:space="preserve">e) </w:t>
      </w:r>
      <w:proofErr w:type="spellStart"/>
      <w:r w:rsidRPr="00A70903">
        <w:rPr>
          <w:rFonts w:ascii="Arial" w:eastAsia="Times New Roman" w:hAnsi="Arial" w:cs="Arial"/>
          <w:color w:val="000000"/>
          <w:sz w:val="23"/>
          <w:szCs w:val="23"/>
        </w:rPr>
        <w:t>Halon</w:t>
      </w:r>
      <w:proofErr w:type="spellEnd"/>
      <w:r w:rsidRPr="00A70903">
        <w:rPr>
          <w:rFonts w:ascii="Arial" w:eastAsia="Times New Roman" w:hAnsi="Arial" w:cs="Arial"/>
          <w:color w:val="000000"/>
          <w:sz w:val="23"/>
          <w:szCs w:val="23"/>
        </w:rPr>
        <w:t xml:space="preserve"> gazları – Köpük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97) Katı, sıvı, gaz halindeki yanıcı maddelerin, ateş olarak kontrol dışı yanma olayına ne denir?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Patlama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Yanma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Yangın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 xml:space="preserve">d) </w:t>
      </w:r>
      <w:proofErr w:type="spellStart"/>
      <w:r w:rsidRPr="00A70903">
        <w:rPr>
          <w:rFonts w:ascii="Arial" w:eastAsia="Times New Roman" w:hAnsi="Arial" w:cs="Arial"/>
          <w:color w:val="000000"/>
          <w:sz w:val="23"/>
          <w:szCs w:val="23"/>
        </w:rPr>
        <w:t>Detenasyon</w:t>
      </w:r>
      <w:proofErr w:type="spellEnd"/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98) Karbondioksitin birinci derece söndürme ektisi aşağıdakilerden hangisidir?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Soğutma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Zayıflatma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Boğma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d) Engelleme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99) Elektrik malzemeleri – motorları yangınında aşağıdakilerden hangisi yapılmaz?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Gazlı söndürme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b) Suyla söndürme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c) Kuru kumla söndürme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d) Kuru tozla (mesafe hesabıyla) söndürme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100) Yangın olaylarında itfaiyecilerin çalışmalarını kolaylaştırmak için güvenlik görevlilerinin yapmaması gereken davranış hangisidir?</w:t>
      </w:r>
      <w:r w:rsidRPr="00A70903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a) Çevre güvenliğini almak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b) Güvenlik şeridi oluşturmak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  <w:t>c) Meraklıları olay yerine yaklaştırmamak</w:t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d) Mağdur yakınlarını olay yerine bırakmak</w:t>
      </w:r>
      <w:r w:rsidRPr="00A7090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A70903">
        <w:rPr>
          <w:rFonts w:ascii="Arial" w:eastAsia="Times New Roman" w:hAnsi="Arial" w:cs="Arial"/>
          <w:color w:val="000000"/>
          <w:sz w:val="23"/>
          <w:szCs w:val="23"/>
        </w:rPr>
        <w:t>e) Araç giriş – çıkışlarını düzenlemek</w:t>
      </w:r>
    </w:p>
    <w:p w:rsidR="00A70903" w:rsidRPr="00A70903" w:rsidRDefault="00A70903" w:rsidP="00A7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A70903">
        <w:rPr>
          <w:rFonts w:ascii="Arial" w:eastAsia="Times New Roman" w:hAnsi="Arial" w:cs="Arial"/>
          <w:b/>
          <w:bCs/>
          <w:color w:val="000000"/>
          <w:sz w:val="23"/>
        </w:rPr>
        <w:t>SİLAH SORULARI</w:t>
      </w:r>
    </w:p>
    <w:p w:rsidR="009F1276" w:rsidRDefault="009F1276"/>
    <w:sectPr w:rsidR="009F1276" w:rsidSect="00A2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>
    <w:useFELayout/>
  </w:compat>
  <w:rsids>
    <w:rsidRoot w:val="00A70903"/>
    <w:rsid w:val="001D29A8"/>
    <w:rsid w:val="009F1276"/>
    <w:rsid w:val="00A206B0"/>
    <w:rsid w:val="00A70903"/>
    <w:rsid w:val="00D2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70903"/>
    <w:rPr>
      <w:b/>
      <w:bCs/>
    </w:rPr>
  </w:style>
  <w:style w:type="character" w:styleId="Vurgu">
    <w:name w:val="Emphasis"/>
    <w:basedOn w:val="VarsaylanParagrafYazTipi"/>
    <w:uiPriority w:val="20"/>
    <w:qFormat/>
    <w:rsid w:val="00A70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akkaya</dc:creator>
  <cp:keywords/>
  <dc:description/>
  <cp:lastModifiedBy>Emrah</cp:lastModifiedBy>
  <cp:revision>4</cp:revision>
  <dcterms:created xsi:type="dcterms:W3CDTF">2019-03-01T09:46:00Z</dcterms:created>
  <dcterms:modified xsi:type="dcterms:W3CDTF">2020-12-01T00:51:00Z</dcterms:modified>
</cp:coreProperties>
</file>