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A1408"/>
          <w:sz w:val="35"/>
          <w:szCs w:val="35"/>
        </w:rPr>
      </w:pPr>
      <w:r w:rsidRPr="00823070">
        <w:rPr>
          <w:rFonts w:ascii="Arial" w:eastAsia="Times New Roman" w:hAnsi="Arial" w:cs="Arial"/>
          <w:color w:val="6A1408"/>
          <w:sz w:val="35"/>
          <w:szCs w:val="35"/>
        </w:rPr>
        <w:t>31. Özel Güvenlik Sınav Soru ve Cevapları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1) Dış çevrede fiziki güvenlik önlemlerin yeterince alındığı yerlerde, engellerin izinsiz aşılmaya çalışıldığında veya aşıldığında girişleri algılayan ve bilgileri alarm merkezlerine ulaştırmak amacıyla kurulan sistemlere ne ad verilir?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Kartlı giriş kontrol sistemleri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Çevre güvenliğini erken algılama ve uyarı sistemleri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Yangın erken algılama ve uyarı sistemleri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CCTV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Araştırma sistemleri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2) Aşağıdakilerden hangisi güvenlik kameralarının kurulmasında dikkat edilecek hususlardandır?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Kameralar hakim noktalara kurulmalıdır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Kontrol edilmesi gereken alanların tamamına kontrol edebilecek şekilde kurulmalıdır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Giriş çıkış ve kayıt altına alınması gereken yerlere kurulmalıdır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Ulaşılması her zaman mümkün olmayan yerlere monte edilmelidir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3) Aşağıdakilerden hangisi kontrol noktasında bulunması gereken araç-gereçlerden değildir 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Yeterli aydınlatmayı sağlayacak sistem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Yangına neden olabilecek ateş ve cihazlar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İlk yardım çantası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Haberleşme cihaz ve sistemleri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Yangın söndürücüler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4) Şüpheli bir paketin veya çantanın görüldüğünde hareket tarzı için aşağıdakilerden hangisi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Çevreden bu paketin veya çantanın bırakıldığını gören araştırılır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Çevreden sahibi araştırılır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Bırakıldığını gören yoksa patlayıcı varmış gibi hareket edilir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İnsanlara zarar vermemesi için derhal tenha bir yere nakli sağlanır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Paketin etrafına kimse yaklaştırılmaz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5) Suçüstü durumlarda kimlerin yakalama yetkisi vardır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?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a) Jandarma-Polis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Mağdur veya yakınları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Özel güvenlik görevlisi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Cumhuriyet savcısı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Herkesin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6) ÖGG’nin sivil kıyafetle görev yapmasına kim karar verir?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İl özel güvenlik komisyonu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C.Savcısı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Kaymakam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Emniyet müdürü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Vali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7) Aşağıdakilerden hangileri genel kolluğun ve özel kolluğun ortak yetkilerindendir?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Umuma açık istirahat ve eğlence yerlerinin denetlenmesi /kontrolü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Yakalama ve zor kullanma yetkisi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Trafik tescil işlemleri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Teşhis yaptırma yetkisi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İstihbarat yapma yetkisi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46685" cy="146685"/>
            <wp:effectExtent l="19050" t="0" r="5715" b="0"/>
            <wp:docPr id="1" name="Resim 1" descr="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070">
        <w:rPr>
          <w:rFonts w:ascii="Arial" w:eastAsia="Times New Roman" w:hAnsi="Arial" w:cs="Arial"/>
          <w:b/>
          <w:bCs/>
          <w:color w:val="000080"/>
          <w:sz w:val="23"/>
        </w:rPr>
        <w:t> Aşağıdaki genel ve özel kolluk karşılaştırması ile ilgili bilgilerden, hangisi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Yakalama ve zor kullanılan olaylar en seri vasıtayla yetkili genel kolluğa bildirilir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b) Yakalanan kişi ve zapt edilen eşya genel kolluğa teslim edilir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Özel güvenlik birimleri soruşturma esnasında, araştırma, yakalama ve delil toplama konularında genel kolluğa yardımcı olur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ÖGG kendi görev alanından öncelikle sorumlu ve yetkilidir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Özel güvenlik görevlisinin yetkileri genel kollukla aynıdır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9) Hareketli kameraların özelliklerinden olan Tilt &amp; Pan ne anlam ifade etmektedir?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Yakınlaştırma- yoğunlaşma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Uzaklaşma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Sağa, sola – aşağı yukarı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Yoğunlaşma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Kamera seçme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10) Kişilerin başkalarından ayırt edilmesine yarayan ve değişmeyen özelliklerinin (parmak izi, göz iris ve retina şekli gibi) kullanılarak giriş-çıkış yetkilendirilmesinin yapıldığı cihazlar aşağıdakilerden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Biyometrik cihazlar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Kapalı devre kimlik belirleme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Görsel kimlik belirleme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Kartlı cihazlar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Detektörler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11) Aşağıdakilerden hangisi toplumsal olaylarda güvenlik güçlerinin dikkat etmesi gereken genel prensiplerden birisi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Organizatörlerle diyalog kurma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İkna edici olma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Taviz vermeme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Profesyonel olma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Caydırıcılık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12) Aşağıdaki yerlerden hangisinde toplantı ve gösteri yürüyüşü yapmak, kanunlarca serbest bırakılmıştır?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Kamu hizmeti görülen bina ve tesislerde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Mabetlerde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Genel yollar ile parklarda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Valilikçe izin alınmış meydanlarda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TBMM’de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13) Şüpheli ile görüşme sırasında, güvenlik görevlisinin herhangi bir hamleye karşı koyabilmesi için gereken 2 metrelik tampon bölgenin adı nedir?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Tehlikeli bölge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Hamle mesafesi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Tepkisel bölge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Refleks arası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Tehdit bölgesi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14) Şüpheli aracın sahibi tespit edilmiş ise aşağıdaki sorulardan hangisinin sorulmasına gerek yoktur?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Aracın en son ne zaman kaza yaptığı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Aracın son defa ne zaman kullanıldığı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En son nereye park edildiği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Başka birine geçici süreyle verilip verilmediği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Araçta tehlikeli yük olup olmadığı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15) Günlük yaşamda karşılaşılan engeller ve zorlanmalar karşısında duyulan ruhsal gerginlik ve huzursuzluk haline …………………denir.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Stres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Depresyon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Zorlanma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d) Savunma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Sinirlenme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16) Gerektiğinde “hayır” diyebilmek için, aşağıdakilerden hangisi doğru olur?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Hayır dememizin haklılığını anlatmak için çok çabalamalıyız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Hayır derken baskı altında kaldığımızda boyun eğmeliyiz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Karşıdakinin duygularını anlamaya vakit kaybetmemeliyiz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İki ayrı taraf olduğumuzu göstermeliyiz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Neden “hayır” dediğimizi açıklamalıyız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17) Özel güvenlik temel eğitimini başarı ile bitirenlere,  özel güvenlik görevlisi olarak kaç yıl süreli ve kim tarafından çalışma izni verilir?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Özel güvenlik şirketince 5 yıl süreli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İl özel güvenlik şubesince 5 yıl süreli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Özel güvenlik amirince 3 yıl süreli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Valilikçe 5 yıl süreli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Adli makamlarca 1 yıl süreli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18) Temel hak ve hürriyetler;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Hiçbir şartla sınırlandırılamaz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Cumhurbaşkanı kısmen sınırlandırabilir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Valinin takdirindedir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Ancak kanunla sınırlandırılabilir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Cumhuriyet Başsavcının emriyle sınırlandırılabilir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19) Aşağıdakilerden hangisi metale duyarlı el detektörlerinin kullanılmasında dikkat edilecek hususlardan biri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Islak zemine bırakılmamalıdır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İnsanın baş kısmına tutulmamalıdır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Kontrol edilen kişi bayan ise bayan görevli tarafından kontrol yapılmalıdır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Metal zemine bırakılmamalıdır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El detektörü incelenen bölgeye bir metre mesafeden paralel tutulmalıdır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20) İyi iletişim kuran insanlarla, kuramayan insanlar arasındaki belirgin farkı tayin eden kişiler arası faktör, aşağıdakilerden hangisi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Öfke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Sosyal statü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Kendini açığa vurma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İfade berraklığı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Benlik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21) Aşağıdakilerden hangisi etkili dinleme becerisi geliştirmenin yollarından biri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Soru sorma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Hemen sonuç çıkarma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Göz teması kurma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Dinlediğinizi belli etme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Not alma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22) Devriye görevine kural olarak nasıl çıkılır?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Üniformalı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Sivil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Teçhizatlı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Üniformalı ve tam teçhizatlı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Tek kişiye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23) Özel güvenlik görevlisi ne zaman silah taşıyabilir?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Sertifikayı aldığı zamandan itibaren silah taşıyabilir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Silah taşıyamaz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İşi almış olduğu, çalışmış olduğu kurumda silah taşıyabilir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lastRenderedPageBreak/>
        <w:t>d) Görevli olduğu zaman ve yerde silah taşıyabilir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İşe başladığı zaman her yerde silah taşır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24) Özel güvenlik görevlileri arama neticesinde suç unsuru eşyaya rastlarlarsa ne yapması gerekir?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Eşyayı bir müddet bekletir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Eşyayı sahibine geri verir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Eşyayı emanete alarak kolluk kuvvetlerine bildirir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Eşyayı imha eder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Eşyayı görmemezlikten gelir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25) Yaya ve motorize olarak değişik iş yeri, konut ve arazilerin periyodik kontrollerini yapmak suretiyle yapılan güvenlik hizmetlerine ne ad verilir 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Koruma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Araştırma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Danışmanlık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Devriye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Nöbetçi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26) Aşağıdaki bilgilerden genel ve özel kolluk ilişkileri bakımından hangisi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Genel kolluk tarafından verilecek talimatlar güvenlik amir ve işverenlerine verilmelidir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Ancak acil durumlarda kolluk kendini tanıtıp doğrudan güvenlik memurlarına emir verebilir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Kolluğun kimlikle kendisini tanıtmasına gerek yoktur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Emri alan ÖGG yaptığı iş ve verilen emir arasında bağlantı ve mantık kurarak emri yerine getirir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27) Genel kolluk ile özel kolluk arasındaki ilişkide en doğru uygulama hangisi olmalıdır?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Suç ve suçlu takibinde müstakil çalışmalıdır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Suçun önlenmesinde ve suçlunun yakalanmasında genel kolluk ve özel güvenlik koordineli olarak çalışmalıdır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Suçla ilgili bilgiler birbirlerine kaşı gizlenmelidir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Birbirinin görev alanına hiç girilmemelidir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28) Güzergâhın tekrar kontrol edilmesi veya bu güzergâhta ani dönüşler yaparak, gözetlenme olup olmadığı takip edilip edilmediğinin kontrol edildiği devriye yöntemi hangisidir 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Olağan devriye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Dairesel devriye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Geri dönüşlü devriye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Planlı devriye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29) Aşağıdakilerden hangisi devriye yöntemlerindendir?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Olağan devriye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Dairesel devriye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Geri dönüşlü devriye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Planlı devriye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30)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 I Empati, kendini karşıdakinin yerine koyabilmektir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II Empatik iletişiminde karşıdakinin duygu ve düşüncelerini doğru olarak algılamamız önem arz etmektedir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III Empatik iletişim kuran kişinin zihninde oluşan empatik anlayışın karşısındaki kişiye iletilmesi davranışının gerçekleşmesi gerekir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IV Empatik iletişimde karşıdaki kişiyle aynı fikri savunmak, yandaş olmak vardır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color w:val="000080"/>
          <w:sz w:val="23"/>
        </w:rPr>
        <w:t>Yukarıdaki tanımlamalardan doğru olanlar hangi şıkta bir arada verilmiştir 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I,II ve III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I,II ve IV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I,III ve IV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III ve IV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II,III ve IV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31) Bir grubu herhangi bir yöne sağa yâda sola sevk etmek için hangi düzen kullanılır?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Hat düzeni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Çember düzeni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Kama düzeni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Yarma düzeni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32) Aşağıdakilerden hangisi toplumsal olaylara müdahalede hedeflenen eylem tarzı olarak görülemez?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Organizatörlerle diyalog kurma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İnisiyatif kullanma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İkna edici ve inandırıcı olma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Cop kullanma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Caydırıcılık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33) Aşağıdakilerden hangisi insanların topluluk içerisinde gösterdiği kolektif davranış özelliklerinden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İrade zayıflığı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Duygusallık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Yaşamsallık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Özenti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Telkin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34) Özel güvenlik görevlileri 5188 sayılı yasaya göre belirlenmiş yetkilerini nerede kullanabilirler?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Özel güvenlik görevlileri 24 saat süresince görevli olduklarından her zaman ve her yerde bu yetkilerini kullanabilirler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Belediye sınırları içerisinde her zaman kullanırlar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Genel kollukla beraber her zaman kullanabilirler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Sadece görevli oldukları süre içinde ve görev alanlarında kullanabilirler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35) Grev yasağına uymayan, ateşli silahını 5188 sayılı yasaya aykırı veya görev alanı dışında kullanan veya özel güvenlik kartını başkasına kullandıran özel güvenlik görevlisine ne ceza verilir?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Hapis ve idari para cezası verilir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Hapis ve çalışma izini iptal edilir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İdari para cezası verilir ve çalışma izini iptal edilir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Para cezası verilmez, çalışma izini iptal edilir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Para cezası ve İhtar verilir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36) Aşağıdaki hangi durumda özel güvenlik görevlisi hakim kararı olmadan görev alanında bulunan konuta girebilir?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Karı koca tartışmasında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Kaçan bir şüphelinin takibinde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Kaçan bir tutuklunun takibinde,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Sel tehlikesini bildirmek ve evi boşaltmak için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Deprem nedeniyle hasar gören konut içindekileri kurtarmak için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lastRenderedPageBreak/>
        <w:t>37) Zor kullanma taktiklerinden bazıları aşağıda verilmiştir. Verilen bilgilerden hangisi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Zor kullanma topluluğun dağıtılmasında son çare olmalıdır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İhtara gerek kalmaksızın topluluk dağıtılmalıdır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Bölge müdahaleye uygun olmalıdır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Müdahalenin amacı topluluğu dağıtma, toplanmayı önleme, suçluyu yakalama olmalıdır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Ekiplerin düzeni bozulmamalıdır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38) “Ne söylediğimizden daha önemlisi, nasıl söylediğimizdir” cümlesi iletişimde hangi kavramın önemini vurgulamaktadır?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Empati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Enformasyon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Beden dili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Yaşantı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Öğrenme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39) İnsanların duygularını gösterdiği en belirgin bölge neresidir?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Kaş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Ağız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Yüz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El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Ayak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40) Aşağıdakilerden hangisi devriyenin dikkat etmesi gereken hususlardan değildir 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Yüksek seviyede görünür olmalıdır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Görev bölgesini iyi tanımalıdır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Sistemli ve devamlı olmalıdır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Suç sonrası müdahaleye hazır olmalıdır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Vatandaşların desteğini ve katılımını sağlamalıdır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41) Aşağıdakilerden hangisi ağır suçlara müdahalede dikkat edilmesi gereken hususlardandır?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Olay tam olarak tanımlanıp belirlenir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Vakit geçirmeden durum genel kolluğa bildirilir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Şüpheli veya kaçan araç ve kişilere karşı duyarlı olunur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Mümkün olan bütün çıkışlar gözetlenir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42) Aşağıdakilerden hangisi yasadışı toplulukların özelliklerinden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Yasa ve otoriteye olan saygı yitirilmiş veya çok azaltılmıştır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Düğün veya nişan amacıyla bir araya gelmiştir yasalara saygılıdırlar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Kişilerde bireysel davranış olanağı kalmamıştır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Örgütlenmiştir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Liderleri vardır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43) Kanunlara saygılı, lideri olmayan, teşkilatlanmamış insanların tesadüfen bir araya gelmeleri ile oluşan insan yığınlarına ne ad verilir?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Kalabalık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Grup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Topluluk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Seyirci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Gösterici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44) Avrupa kupa maçlarında üstün başarılar gösteren bir takım, antrenman maçlarında zayıf takımlara bile yenilebilmektedir. Bu durum aşağıdakilerden hangisiyle açıklanır?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Farklı güdülenme düzeyleriyle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b) Güdülenmenin toplumsal kökenli olmasıyla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Kişilerin her zaman başarılı olmasıyla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Başarısızlığın olağan sayılmasıyla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Başarılı olmanın çok çalışmaya dayanmasıyla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45) Aşağıdakilerden hangisi iletişimin başarısını arttırır?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Karmaşık uzun cümleler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Dinleyicilerin ilgisini çekmeden direkt konuya girmek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Mesleki jargonlar, bilinmeyen kelimeler kullanmak iletişimin başarısını arttırır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Karşımızdaki kişiye karşı önyargılı olmak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Kime, nerede, ne söyleyeceğimizi bilmek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46) Hangisi bombalı eylemlerde muhtemel ana hedeflerden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Tren metro otobüs istasyonları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Kamu kurum kuruluşlar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Bankalar bankamatikler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Tüm cadde ve sokaklar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Resmi geçit törenlerinin düzenlendiği alanlar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47) Aşağıdakilerden hangisi araştırma ekibinde aranacak özelliklerden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Heyecanlı ve cesaretli olmak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Araştırma gerektiren binaya veya tesise aşina olmak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Soğukkanlı olmak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Talimatlara uymada istekli olmak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Düşüncesizce ve kontrolsüzce hareket etmemek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48) Aşağıdakilerden hangisi kalabalığın genel nitelikleri arasında yer almaz?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İnsanların fiziki olarak bir yerde bulunmaları veya oraya yakın olmaları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Geçici olarak bir araya gelmeleri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İş bölümü ve statü düzeninin yokluğu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İş bölümü ve statü düzeninin olması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Nispeten denetimsiz, yada kendiliğinden oluşan bir etkileşmedir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49) “Toplumsal olaylardaki güvenlik görevlileri duygularına hâkim olabilmeli ve yansız davranabilmelidirler” tanımı aşağıdakilerden hangisini ifade eder?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İnisiyatif kullanma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Provokasyona gelmeme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Profesyonel olma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Şefkatli olma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Eşit davranma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50) Aşağıdakilerden hangisi koruma hizmetlerinin özelliklerinden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Koruma hizmetleri gündüzleri yapılmalıdır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Koruma hizmetleri 24 saat kesintisiz yapılmalıdır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Koruma önlemleri bir bütün olarak ele alınmalıdır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Koruma hizmetlerini gerektiğinde yerel güvenlik güçleri ile koordineli olarak yapılmalıdır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Koruma hizmetleri yerine getirilirken rutin davranış alışkanlıklardan kaçınılmalıdır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51) Hangi durumda işlenen fiilde dolayı faile ceza verilir?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Meşru savunma ve zorunluluk halinde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Muhakkak bir tehlikeden başkasını kurtarmak zorunluluğu ile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Tehlikenin ağırlığı ile konu ve kullanılan vasıta arasında orantı bulunmak koşulu ile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Gerçekleşmesi veya tekrarı muhakkak olan haksız bir saldırıyı orantılı bir biçimde defetme halinde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Hiçbiri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52) Ateşli silah kullanılan olaylarda aşağıdakilerden hangisi ilk ekibin alması gereken tedbirlerden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Şahısların elleri yıkatılmaz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b) Mermi çekirdeğinin giriş deliğinin bulunduğu elbise yeri korunmalıdır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Gerekirse şahısların ellerine poşet takılır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Çekirdek, kovan araştırması için gerekirse trafik akışı kesilir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Kovan, çekirdek korunması için bir araya toplanır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53) Örgüt içinde en fazla rastlanılan çatışmalar ……………. ve. ……………..çatışmalarıdır.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Rol çatışmaları / ast üst ilişkileri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Otorite hiyerarşisi / ortak amaç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Örgüt / iş bölümü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İnsan faaliyetleri / koordinasyon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Amir / algılama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54) İyi bir dinleyici;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Karşısındaki konuşurken onu dinlediğini belli eder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Başka şeylerle ilgilenir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Sürekli telefonla konuşur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Karşıdaki lafını bitirmeden soru sorar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55) Tutanağın adli soruşturma safhasında hazırlık soruşturması bakımından anlam ifade edebilmesi için en az kaç resmi görevli tarafından imzalanması gerekir?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3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4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2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5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1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56) “Koruma şekilleri korunan kişinin ………………….. göre belirlenmektedir.” Boş bırakılan yere aşağıdakilerden hangisi gelmelidir?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Yaşına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Medeni durumuna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Çocuk sayısına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Tehdit seviyesine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Ev ve işyerinin arasındaki uzaklığına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57) Korunan kişinin cephesi, saat yönünde kaçı gösterir?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12.00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09.00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06.00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03.00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08.00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58) Aşağıdakilerden hangisi etkili bir iletişimin önündeki engellerden biri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Duyarsızlık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Korkular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Ön kabuller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İsim takmak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Anlayışlı olmak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59) Bir koruma görevlisinin duyduğu ya da gördüğü herhangi bir şeyi olur olmaz yerlerde anlatmaması onun hangi özelliğidir?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Zeki olması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Çalışkan olması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Pratik olması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Ketum olması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Az konuşması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60) Aşağıdakilerden hangi ifade özel güvenlik eğitimleri bakımından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 xml:space="preserve">a) Adayların başarı puanının yeterli sayılabilmesi için, bu iki puan ortalamasının en az 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altmış, her iki kısım puanının ise en az elli olması şartı aranır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Sınavlarda yeterli başarıyı sağlayamayan adaylar, yeniden özel eğitim kursuna devam etmeksizin bir yıl içinde birbirini takip eden üç sınava daha katılabilir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Yenileme eğitimi sonrasında yapılan sınavlarda başarısız olanlara çalışma izni verilmez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Özel güvenlik görevlileri seviye puanlarını yükseltmek için çalışma izinleri süresince seviye yükseltme sınavlarına girebilirler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61) “Temas sonucu oluşan her türlü kalıntıya ……. denir” cümlesindeki boş bölüme aşağıdakilerden hangisi gelmelidir?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İz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Delil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Papil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Traje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Delta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62) Aşağıdakilerden hangisi yakın (kişi) koruma görevinin dört aşamasından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Saldırganı yakalamak ve tutuklamak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Muhtemel tehlikenin varlığı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Muhtemel tehlikeyi ortadan kaldırmak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Saldırıyı ve saldırganı bertaraf etmek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Korunan kişinin muhtemel tehlikelerden zarar görmeden uzaklaştırılabileceği bir güzergâh seçimi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63) Delici karın yaralanmalarında organlar dışarı çıkmışsa, ilkyardımda aşağıdakilerden hangisi uygulanır?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Dışarı çıkan organlar içeri sokulur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Organlara dokunulmaz üzeri nemli bir bezle örtülür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Hasta / yaralı yarı yüzü koyun pozisyonda yatırılır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Ağızdan bol sıvı verilerek sıvı kaybı önlenir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Dışarı çıkan parçalar üzerine antiseptik dökülür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64) Öncü istihbarat çalışmasının amacı VIP in ………ve………..üzerinde güvenli bir alan oluşturarak önemli kişiye yönelik…………..ortadan kaldırmak veya ……………… indirmektir.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Ofisi / ikameti / riski / maksimuma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Seyahati / ofisi / suikastı / maksimuma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Mekân / yol / riski / maksimuma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Gideceği yer / güzergâh / karşılama / minimuma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Gideceği yer / güzergâh / riski / minimuma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65) Özel güvenlik görevlisi önleyici kolluk hizmetleri bakımından kime bağlıdır?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Polise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Jandarmaya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Mülki amire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Savcıya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Bağlı olduğu kuruma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66) Aşağıdakilerden hangisi geçici ve doğru kanama durdurma yöntemlerindendir?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Kanayan bölgeye tentürdiyot dökmek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Kanayan bölgeye oksijenli su dökmek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Kanayan bölgeye temiz bir bez ile basınç uygulamak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Kanayan bölgeye buz koymak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Yaraya kül basmak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67) VİP’in araçla gideceği güzergâhı üzerinde dikkat edilmesi gereken hususlar aşağıdakilerden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a) Mevsime ya da bölgeye göre uygunsuz olarak giyinmiş kişiler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Okunamayacak derecede silinmiş ya da değiştirildiği bariz plakalı araçlar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Arıza yapmış araçlar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Yol üzerinde yapılan yol çalışmaları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68) Çoklu koruma düzenlerinde tehlike anında yakın koruma amirinin öncelikli görevi nedir?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Saldırganları yakalamak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Kalabalığı dağıtmak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Önemli kişiyi bir an önce olay yerinden uzaklaştırmak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Saldırı düzenleyenlere karşılık verme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69) Korunan kişinin bir yerden bir yere giderken mutlaka geçmek zorunda olduğu saldırıya açık riskli noktalara ne denir?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Gözetleme noktaları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Boğma noktaları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Yerleşim noktaları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Kontrol noktaları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Gezi alanı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70) Sel anında aşağıdaki işlemlerden hangisi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Yüksek yerlere çıkılmalıdır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Elektrik kaynaklarından uzak durulmalıdır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Kuyu suları içilmemelidir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Araç ile sel bölgesi terk edilmelidir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Evlerde üst katlara çıkılmalıdır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71) Panik halinde bulunan insanlarda aşağıdaki özelliklerden hangisi bulunmaz 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İlk önce canlarını kurtarmaya ve güvenli bir yere kaçmaya çalışırlar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Muhakeme yeteneklerini kaybetmediklerinden telkine kayıtsızdırlar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İlk hareket edeni ya da çoğunluğun hareket ettiği yöne doğru yönelip onları takip ederler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Can telaşıyla paniğe kapılanların insani duyguları zayıflar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Sesi çok çıkan insanı ve onun verdiği komutları dinlerler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72) Kendiliğinden meydana gelen burun kanamasında hastaya hangi pozisyon verilir?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Baş dik durumda oturtulur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Yan yatırılır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Sırtüstü yatırılır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Ayakları havaya kaldırılır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Yüzüstü yatırılır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73) Zehirlenme vakalarında ilk yardım olarak neler yapılabilir?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Zehir mümkün olduğunca sulandırılmalıdır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Sulandırmak amacıyla hastaya bol miktarda süt içirilmelidir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Kusmayı engelleyen bir durum yoksa hasta kusturulmalıdır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Hasta acilen bir sağlık kuruluşuna gönderilmelidir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74) Aşağıdakilerden han</w:t>
      </w:r>
      <w:r w:rsidRPr="00823070">
        <w:rPr>
          <w:rFonts w:ascii="Arial" w:eastAsia="Times New Roman" w:hAnsi="Arial" w:cs="Arial"/>
          <w:b/>
          <w:bCs/>
          <w:i/>
          <w:iCs/>
          <w:color w:val="000080"/>
          <w:sz w:val="23"/>
        </w:rPr>
        <w:t>gi</w:t>
      </w:r>
      <w:r w:rsidRPr="00823070">
        <w:rPr>
          <w:rFonts w:ascii="Arial" w:eastAsia="Times New Roman" w:hAnsi="Arial" w:cs="Arial"/>
          <w:b/>
          <w:bCs/>
          <w:color w:val="000080"/>
          <w:sz w:val="23"/>
        </w:rPr>
        <w:t>si,  5188 sayılı kanun çerçevesinde yanlış bir ifadedir?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Kanunda sayılan yetkileri, sadece ÖGG görevli oldukları süre içinde ve görev alanlarında kullanabilirler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Zor kullanma yetkisinin kullanılmasını gerektiren olaylar en seri vasıtayla yetkili genel kolluğa bildirilir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Yakalanan kişi ve zapt edilen eşya genel kolluğa teslim edilir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Özel güvenlik görevlileri silahlarını görev alanı dışına çıkaramazlar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lastRenderedPageBreak/>
        <w:t>e) Özel güvenlik şirketleri ihtiyaç duydukları her türlü ateşli silah ve teçhizatı alabilir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75) Telsiz haberleşmesinde iletilecek mesaj nasıl olmalıdır?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Kısa, öz, anlaşılır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Ayrıntılı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Yazılı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Şifreli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76) İtfaiye, Polis , Hızır Acil ve Jandarma telefonları aşağıdakilerden hangisinde doğru olarak sıralanmıştır?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156-187-155-112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110-155-112-156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110-155-177-156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156-112-177-155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156- 155-112-110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77) Aşağıdakilerden hangisi zor kullanmanın unsurlarından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Zor kullanma zorunlu olmalıdır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Amaca ulaşıldığında zor kullanmaya son verilmelidir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Zor kullanma tehlikenin önlenmesi için yetecek derecede olmalıdır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Zor kullanma çok kısa süreli olmalıdır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Zor kullanma saldırının giderilmesine yönelik olmalıdır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78) Sıcak su nedeniyle oluşmuş bir yanıktan, hemen sonra ilk ne yapılmalıdır?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Deride oluşan kabarcıklar patlatılmalıdır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Yanık bölgeye zeytin yağı sürülmelidir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Diş macunu sürülür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Hemen yumuşak akan temiz çeşme suyu altına tutulmalıdır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Yoğurt sürülür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79) Kırık bir uzva tespit uygularken aşağıdakilerden hangisi yapılmalıdır?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Tespit materyali kırığın şekline uygun olarak seçilir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Tespit materyali ile uzuv arasına yumuşak dolgu malzemesi konur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Uygulanan bandaj dolaşımı engellemeyecek kadar sıkı olur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Tespit esnasında parmak uçları açık bırakılmalıdır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80)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 I Soruşturma ve kovuşturması şikâyete bağlı olmakla birlikte çocuklara karşı işlenen suçüstü halleri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II Soruşturma ve kovuşturması şikâyete bağlı suçlardan akıl ve beden hastalığı nedeni ile kendisini idare edemeyenlere karşı işlenen suçüstü halleri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III Soruşturma ve kovuşturması şikayete tabi suçlardan malullük ve güçsüzlük nedeniyle kendisini idare edemeyenlere karşı işlenen suçüstü halleri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color w:val="000080"/>
          <w:sz w:val="23"/>
        </w:rPr>
        <w:t>Yukarıda verilen hallerin hangisinde özel güvenlik görevlisinin yakalama yetkisi vardır?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I, II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II, III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I, III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I, II, III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Hiçbiri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81) Aşağıdakilerden hangisi delillerin faydalarındandır?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Suçun işleniş şeklinin tespitinde yarar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İşlenmiş olan bir suçun aydınlanmasını sağlar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Suça katılanların suçtaki kusurluluk derecelerinin tespitine yarar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Suç şüphelisinin masumiyetini ispata yarar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lastRenderedPageBreak/>
        <w:t>82) Aşağıdakilerden hangisi özel güvenlik hizmetleri kapsamında, özel güvenlik birimlerini, özel güvenlik şirketlerini ve özel güvenlik eğitimi veren kurumları denetlemeye yetkilidir?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İçişleri Bakanlığı ve valilikler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Emniyet Müdürlükleri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Jandarma Komutanlığı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Milli Eğitim Bakanlığı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83) Baca yangınlarına sebep olan etkenler aşağıdakilerden hangisi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Bacalarda birikmiş kurum ve ziftler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Bacaların zamanında temizlenmesi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Soba vb. ısıtıcıların yüksek derecede yakılması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Bacaların standartlara uygun olmaması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Bacaları yakarak temizlemeye çalışmak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84) Elektrik akımının olduğu alanlarda aşağıdakilerden hangi davranış şekli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Elektrik akımı sigortadan kapatılır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Kuru kimyevi tozlu yangın söndürme cihazı ile yangına müdahale edilir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Elektrik akımının kontrolü çıplak elle ve avuç içi ile yapılır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Elektrik akımına kapılan kişi kuru maddelerle (odun, kuru bez) akımdan uzaklaştırılır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Metal kısımlara dokunulmaz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85) 5188 Sayılı Kanun hükümlerine göre uygulanacak idari para cezası veren makam aşağıdakilerden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Adli mahkemeler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İdari mahkemeler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Mahalli mülki amiri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İçişleri Bakanı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Yetkili kolluk amiri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86) Sara krizi geçiren bir kişiye ilkyardım yapılırken ne yapılmamalıdır?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Kişinin kontrolsüz yere düşmesi engellenir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Hava yolu açıklığı sağlanır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Kişinin kilitlenen çenesi açılmaya çalışılır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Kriz kendi sürecini tamamlamaya bırakılır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Kişinin kendisine ve etrafa zarar vermesi engellenir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87) Kelepçe: güvenlik personelinin tedbir amacıyla kullandığı,şüphelinin hareket kabiliyetini sınırlayan,yakalandığını gösteren bir araçtır.Kaç yaşından küçüklere kelepçe takılmaz?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12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15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18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19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20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88) Trafik kazası geçirmiş bir kişiye, eğer ortamda hiçbir tehlike yoksa ilkyardımcı ne yapmamalıdır?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Hava yolunu kontrol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Solunum kontrolü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Kanama kontrolü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Güvenli bir yere taşıma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Bilinç kontrolü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89) Türkiye uyuşturucu kaçakçılığına …………………….suçu olarak bakmaktadır. Boşluğa gelecek doğru ifade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Maddi kayıp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b) Başka ülkelerin sorunu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İnsanlık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Avrupa’nın sorunu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Türkiye’nin sorunu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90) Kişide bağımlılık oluşturan maddeler aşağıdakilerden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Sakinleştirici-yatıştırıcı maddeler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Uyarıcılar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Opioidler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Hint keneviri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91) 5188 sayılı yasa ile öngörülen özel güvenlik komisyonu aşağıdakilerden hangisine yetkilidir?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Koruma ve güvenlik hizmetini yerine getirecek personelin azami miktarını belirlemeye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Koruma ve güvenlik hizmetinde taşınabilecek silah ve teçhizatın asgari miktarını belirlemeye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Koruma ve güvenlik hizmetini yerine getirecek personelin asgari miktarını belirlemeye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Talep olmasa da uygun görülen kamu binalarının ÖG görevlilerince korunmasına karar vermeye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Koruma ve güvenlik hizmeti verecek şirketin Koruma planını onaylamaya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92) Göreve başlayan özel güvenlik görevlileri kaç gün içerisinde işveren tarafından valiliğe bildirilir?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10 gün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20 gün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30 gün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15 gün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25 gün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93) Yabani hayvan ısırığında ilk yardım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Turnike uygulamak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Zehiri emmek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Isırılan yere antiseptik madde sürmek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Isırılan yeri hemen sabunlu su ile yıkamak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Isırılan yeri kesici maddeyle kanatmaya çalışmak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94) Aşağıdakilerden hangisi kimyasal yanıklarda en etkin ilkyardım uygulamasıdır?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Yanan bölgeye yoğurt sürülür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Hasta / yaralının hiçbir şey yapılmadan hastaneye götürülür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Kimyasal maddeyle temas eden bölge bol suyla yıkanır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Elbiseler kesinlikle çıkarılmaz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95) Yangın söndürme cihazlarının (YSC) yerleştirilmesinde aşağıdakilerden hangisi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YSC umulan yangın çeşitlerine uygun yerlere konmalıdır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YSC yerleri çabuk ulaşılır bir yer olmalıdır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YSC kapı arasına konulmalıdır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YSC yerleri hiç değiştirilmemelidir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YSC yangın çıkması olasılığı olan yerin yakınına konulmalıdır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96) Bir kişinin tanınmasında ve diğer kişilerden ayırt edilmesinde etkin olan özelliklerin bütününe ne ad verilir?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Kimlik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Tanımlama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Eşkâl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d) Fiziki özellik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Farklılık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97) Aşağıdakilerden hangisi yangın esnasında yapılacak uyulacak prosedürlerden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Telaşlanmayınız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Bulunduğunuz yerde yangın ihbar düğmesi var ise ona basınız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İtfaiye teşkilatına telefon ediniz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Kapı ve pencereleri açınız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Mümkün ise yangının cinsini bildiriniz (bina, benzin, doğalgaz)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98) Özel güvenlik görevlileri görevli oldukları süre ve alan içerisinde aşağıdaki hangi durumlarda yakalama yetkisine sahip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Suçüstü bir fiilden dolayı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Olay yerini ve delillerini korunma amaçlı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Haklarında yetkili mercilerce yakalama ve tutuklama kararı bulunanlar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Suç şüphelisi olmayan kişiyi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Meşru müdafaa halinde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99) LPG ve doğalgaz kaçaklarında yapılacak davranışlardan hangisi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Kapı ve pencereler açılıp mekan havalandırılır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Açık olan elektrik lambaları düğmeden kapatılır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Prizde takılı fişler çekilmez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Gaz kaçağı vanadan kapatılır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Telsiz telefon gibi iletişim araçları kullanılmaz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100) Sıvı (akaryakıt) yangınlarda en fazla kullanılan söndürücü madde aşağıdakilerden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Köpük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Su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Toprak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Örtü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Kum</w:t>
      </w:r>
    </w:p>
    <w:p w:rsidR="00823070" w:rsidRPr="00823070" w:rsidRDefault="00823070" w:rsidP="00823070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6A1408"/>
          <w:sz w:val="25"/>
          <w:szCs w:val="25"/>
        </w:rPr>
      </w:pPr>
      <w:r w:rsidRPr="00823070">
        <w:rPr>
          <w:rFonts w:ascii="Arial" w:eastAsia="Times New Roman" w:hAnsi="Arial" w:cs="Arial"/>
          <w:color w:val="000080"/>
          <w:sz w:val="25"/>
          <w:szCs w:val="25"/>
        </w:rPr>
        <w:t>SİLAH  SORULARI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1) Kovan atma boşluğu hangi parça üzerinde bulunur?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Sürgü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Namlu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Gövde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Fişek yatağı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Hazne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2) Ateşli silahlarda namlu içindeki girintilere ne ad verilir?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Yiv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Set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Çap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Hazne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Rayyür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3) Toplu tabancalarda tırnak vazifesini hangi parça görür?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Top yuvaları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Çıkarıcı yıldızı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Tırnak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Horoz örsü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Top kilidi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4) Tabancayı elle tutmaya yarayan bölüme ne denir?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Kabza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Gövde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Şarjör yuvası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d) Tutma kolu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El kundağı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5) Gerdel neyin parçasıdır?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Kovan atma tertibatının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Nişangâh tertibatının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Horoz tertibatının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Şarjörün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Ateşleme tertibatının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6) Rampa nerede bulunur?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Şarjörde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Namlu ağzında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Horozun altında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Fişek yatağı gerisinde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Sürgü üzerinde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7) Atışa hazır fişeğin işgal ettiği yere ……., atış için sıra bekleyen merminin işgal ettiği yere de …..……. denir.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Fişek yatağı- hazne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Fişek yatağı-namlu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Namlu –hazne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Hazne-şarjör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Rampa-fişek yatağı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46685" cy="146685"/>
            <wp:effectExtent l="19050" t="0" r="5715" b="0"/>
            <wp:docPr id="2" name="Resim 2" descr="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070">
        <w:rPr>
          <w:rFonts w:ascii="Arial" w:eastAsia="Times New Roman" w:hAnsi="Arial" w:cs="Arial"/>
          <w:b/>
          <w:bCs/>
          <w:color w:val="000080"/>
          <w:sz w:val="23"/>
        </w:rPr>
        <w:t> Silah ateş almıyorsa bunun sebepleri aşağıdakilerden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İğnesi kırıktır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Tetik arızalıdır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Haznede fişek olmayabilir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Fişek arızalı olabilir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9) Aşağıdakilerden hangisi ateşleme tertibatının ana parçalarından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Tetik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İğne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Horoz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İğne yayı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Gerdel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10) Aşağıdakilerden hangisi silahın sökme – takma işlemine başlarken alınması gereken önlemlerden değildir?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Namlu ölü noktaya çevrilir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Nişan almadan havaya-boşluğa ateş edilir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Silah emniyete alınır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Şarjör çıkartılır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Sürgü geriye çekilerek fişek yatağında mermi olup-olmadığı gözle kontrol edildikten sonra sökme-takma işlemi yapılır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11 ) Silahla görev yapılırken dikkat edilecek hususlar için aşağıdaki maddelerden hangisi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Namlu hiçbir zaman canlıya çevrilmez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Namlu dolu iken canlıya çevrilmez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Silah her zaman dolu kabul edilmelidir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Silah oyuncak değildir, oyun oynanmaz, şaka yapılmaz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Evde silah çocukların erişemeyeceği yerde saklanmalı çocuk ve eşin merak duygusu giderilmelidir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12) “Aksi ispatlanana kadar tüm silahlar…………….dur?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Boştur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Hazır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c) Kurulu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Dolu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Emniyette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13)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 I Sürgüyü hızla geriye çekip bırakarak fişek yatağını kontrol et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II Namluyu, yerine getiren yay ve milini sürgüden çıkar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III Şarjörü çıkar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IV Ölü noktaya tut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V Emniyet mandalını söküp takma çentiğine tak, sürgü tutucuyu çıkar, sürgüyü serbest bırak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color w:val="000080"/>
          <w:sz w:val="23"/>
        </w:rPr>
        <w:t>Tabancada söküm işleminin sırasını yukarıya göre nasıl olmalıdır?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I-II-III-IV-V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IV-III-I-V-II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I-III-IV-V-I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III-I-II-V-IV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IV-III-V-I-II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14) Atış esnasında dinlenmek amacıyla tabanca namlusu yere ….. derece açı yapacak şekilde tutulmalıdır.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25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35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45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55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65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15) Silahlarla yapılan kazaların sebepleri aşağıdakilerden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Unutkanlık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İhmal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Kendine aşırı güven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Bilinçsizlik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16) Devir teslimlerde silahta herhangi bir anormal durum (çatlak, kırık vb.) var ise ne yapılmalıdır?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Durum görmezlikten gelinir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Teslim alınan arkadaşa nedeni sorulur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Durum mutlaka devir teslim defterine yazılır, üst amirine bildirilir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d) Arkadaşımız zor durumda kalmaması için bir şey denilmez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17) Poligonda atış yaparken silahın ateş etmemesi veya tutukluk yapması durumunda ne yapılır?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Atıcı, silahı inceler arızayı tespite çalışır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Atıcı, silahı söker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Atıcı, silahı tamir ve bakım kısmına götürür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Atıcı silahın namlusundan içeriye göz atar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Atıcı, silahın arızası ile ilgilenmez ve silahı hedeften ayırmadan nezaretçiye teslim ederek diğer talimatı bekler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18) Kapsamlı bakım için hangisi doğrudur?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Elinde silahı bulunduran herkes bu bakımı yapabilir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Bir silahçı tarafından yapılması gereken bakımdır gerekli görülen parçaları değiştirilir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Her zaman yapılan bakımdır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Periyodik olarak yapılan bakımdır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Bütün parçaların boyanması işlemidir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19) Sökülmüş silahın takılması işleminde takip edilecek yol aşağıdakilerden hangisidir?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lastRenderedPageBreak/>
        <w:t>a) Takma işlemine istediğimiz parçadan başlanır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Takma işlemi, sökülme işleminin en son maddesinden başlanarak sıra ile yapılır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c) Takma işleminin genel kuralı yoktur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Önce şarjör takılır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Silahın dolu olup olmadığı kontrol edilir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20) Tırnak kırıldığında,aşağıdakilerden hangisi meydana gelir?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Tetik çekilemez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Tabanca dolduruş yapmaz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Fişek yatağına fişek sürülemez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Fişek ateşlemez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Kovan normal olarak dışarı atılmaz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21) Fişeklerde bulunan alev kanalının görev nedir?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Barut gazının çekirdeğe basınç yapmasını sağlar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Basınçla birlikte çekirdeğin ileri gitmesini sağlar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Barut gazının dışarıya atılmasını sağlar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Kapsülün patlaması ile meydana gelen alevin baruta intikal etmesini sağlar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Hepsi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22) Bir yerden bir yere bulundurma ruhsatlı silah nakledilirken aşağıdakilerden hangisi yapılmaz?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Silahtan şarjör çıkartılarak taşınır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Varsa orijinal çantasında taşınır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Kutu veya çekmece gibi uygun bir şeyde taşınır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Silah belimizde taşınır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e) Nakil için gerekli izin alınır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23) Aşağıdaki silahlardan hangisi 6136 Sayılı Kanun kapsamına girmez?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Kama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Hançer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Saldırma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Sustalı çakı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Oluksuz bıçak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24) Hatve nedir?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a) Silah kapasitesidir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b) Namlu boyudur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Yiv ve setin çekirdek üzerinde bıraktığı izdir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Namlu içindeki girintilerdir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Mermi çekirdeğinin kendi etrafında bir tur dönüş esnasında namluda aldığı yoldur</w:t>
      </w:r>
    </w:p>
    <w:p w:rsidR="00823070" w:rsidRPr="00823070" w:rsidRDefault="00823070" w:rsidP="00823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23070">
        <w:rPr>
          <w:rFonts w:ascii="Arial" w:eastAsia="Times New Roman" w:hAnsi="Arial" w:cs="Arial"/>
          <w:b/>
          <w:bCs/>
          <w:color w:val="000080"/>
          <w:sz w:val="23"/>
        </w:rPr>
        <w:t>25) Aşağıdakilerden hangisi yanlıştır?</w:t>
      </w:r>
      <w:r w:rsidRPr="00823070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Silah saklanacaksa dolu olarak saklanır</w:t>
      </w:r>
      <w:r w:rsidRPr="00823070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t>b) Hedefinizin ne veya kim olduğunu tespit veya teşhis etmeden kesinlikle ateş etmeyiniz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c) Silahın bir konuşma esnasında konuşmanın odağı haline gelmesinden sakının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d) Silah elinizde iken her türlü şakadan kaçının</w:t>
      </w:r>
      <w:r w:rsidRPr="00823070">
        <w:rPr>
          <w:rFonts w:ascii="Arial" w:eastAsia="Times New Roman" w:hAnsi="Arial" w:cs="Arial"/>
          <w:color w:val="000080"/>
          <w:sz w:val="23"/>
          <w:szCs w:val="23"/>
        </w:rPr>
        <w:br/>
        <w:t>e) Ateş etmeye karar vermedikçe, silahı asla hiçbir şeye yöneltmeyin</w:t>
      </w:r>
    </w:p>
    <w:p w:rsidR="00161480" w:rsidRDefault="00161480"/>
    <w:sectPr w:rsidR="0016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FELayout/>
  </w:compat>
  <w:rsids>
    <w:rsidRoot w:val="00823070"/>
    <w:rsid w:val="00161480"/>
    <w:rsid w:val="0082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23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8230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23070"/>
    <w:rPr>
      <w:b/>
      <w:bCs/>
    </w:rPr>
  </w:style>
  <w:style w:type="character" w:styleId="Vurgu">
    <w:name w:val="Emphasis"/>
    <w:basedOn w:val="VarsaylanParagrafYazTipi"/>
    <w:uiPriority w:val="20"/>
    <w:qFormat/>
    <w:rsid w:val="00823070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5033</Words>
  <Characters>28690</Characters>
  <Application>Microsoft Office Word</Application>
  <DocSecurity>0</DocSecurity>
  <Lines>239</Lines>
  <Paragraphs>67</Paragraphs>
  <ScaleCrop>false</ScaleCrop>
  <Company/>
  <LinksUpToDate>false</LinksUpToDate>
  <CharactersWithSpaces>33656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akkaya</dc:creator>
  <cp:keywords/>
  <dc:description/>
  <cp:lastModifiedBy>akkaya</cp:lastModifiedBy>
  <cp:revision>2</cp:revision>
  <dcterms:created xsi:type="dcterms:W3CDTF">2019-03-01T09:27:00Z</dcterms:created>
  <dcterms:modified xsi:type="dcterms:W3CDTF">2019-03-01T09:28:00Z</dcterms:modified>
</cp:coreProperties>
</file>